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7" w:tblpY="3887"/>
        <w:tblOverlap w:val="never"/>
        <w:tblW w:w="8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2011"/>
        <w:gridCol w:w="1716"/>
        <w:gridCol w:w="32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滁州市养老服务中心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滁州市养老服务中心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赵国庆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滁州市养老服务中心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薛锋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D0D0D" w:themeColor="text1" w:themeTint="F2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滁州市火化殡仪馆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滁州市救助管理站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汤琳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全椒县民政局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柳新月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全椒县民政局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于广坤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琅琊区民政局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杨玉若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琅琊区民政局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钱松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定远县民政局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定远县民政局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定远县民政局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张培远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明光市民政局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王漠玉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明光市民政局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成伟杰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明光市民政局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江安娜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明光市民政局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唐磊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明光市民政局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葛建高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天长市民政局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徐小明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天长市民政局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骆传宏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天长市民政局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俞开宝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天长市民政局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王春勇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天长市民政局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韩其艳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来安县民政局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闫齐彩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来安县民政局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D0D0D" w:themeColor="text1" w:themeTint="F2"/>
                <w:sz w:val="28"/>
                <w:szCs w:val="28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来安县民政局</w:t>
            </w:r>
          </w:p>
        </w:tc>
      </w:tr>
    </w:tbl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2021年全市民政行政执法人员资格认证专门法律知识考试</w:t>
      </w:r>
      <w:r>
        <w:rPr>
          <w:rFonts w:hint="eastAsia" w:ascii="方正小标宋_GBK" w:hAnsi="方正小标宋_GBK" w:eastAsia="方正小标宋_GBK" w:cs="方正小标宋_GBK"/>
          <w:b/>
          <w:bCs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合格人员名单</w:t>
      </w:r>
      <w:bookmarkStart w:id="0" w:name="_GoBack"/>
      <w:bookmarkEnd w:id="0"/>
    </w:p>
    <w:sectPr>
      <w:headerReference r:id="rId3" w:type="default"/>
      <w:pgSz w:w="11906" w:h="16838"/>
      <w:pgMar w:top="1985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6090F"/>
    <w:rsid w:val="004E708A"/>
    <w:rsid w:val="00512FCB"/>
    <w:rsid w:val="00CA12EF"/>
    <w:rsid w:val="00FC1888"/>
    <w:rsid w:val="0105724B"/>
    <w:rsid w:val="03125D38"/>
    <w:rsid w:val="03D01899"/>
    <w:rsid w:val="04114B32"/>
    <w:rsid w:val="05ED6A1C"/>
    <w:rsid w:val="060B1803"/>
    <w:rsid w:val="0876090F"/>
    <w:rsid w:val="0A293C0D"/>
    <w:rsid w:val="0A5B2E31"/>
    <w:rsid w:val="0BA619E5"/>
    <w:rsid w:val="0CE713D3"/>
    <w:rsid w:val="0D0E0ED0"/>
    <w:rsid w:val="0D233201"/>
    <w:rsid w:val="0F506BBB"/>
    <w:rsid w:val="0F807DEE"/>
    <w:rsid w:val="0FCB208C"/>
    <w:rsid w:val="0FD52B7F"/>
    <w:rsid w:val="12673372"/>
    <w:rsid w:val="129416D1"/>
    <w:rsid w:val="134800E7"/>
    <w:rsid w:val="13825C62"/>
    <w:rsid w:val="18F351E0"/>
    <w:rsid w:val="1B836328"/>
    <w:rsid w:val="22143C5F"/>
    <w:rsid w:val="22CB64D2"/>
    <w:rsid w:val="255E7AAD"/>
    <w:rsid w:val="2D5F2A9E"/>
    <w:rsid w:val="2F382CD6"/>
    <w:rsid w:val="305A6480"/>
    <w:rsid w:val="31985FBA"/>
    <w:rsid w:val="3262025B"/>
    <w:rsid w:val="359035C9"/>
    <w:rsid w:val="3A5234D6"/>
    <w:rsid w:val="3B2F4898"/>
    <w:rsid w:val="3F7A75E7"/>
    <w:rsid w:val="437F1D09"/>
    <w:rsid w:val="43C46F9A"/>
    <w:rsid w:val="45B90C2F"/>
    <w:rsid w:val="462C0C40"/>
    <w:rsid w:val="49807392"/>
    <w:rsid w:val="4A3F5DCF"/>
    <w:rsid w:val="4FE114AC"/>
    <w:rsid w:val="52C129A6"/>
    <w:rsid w:val="53053F3F"/>
    <w:rsid w:val="53752225"/>
    <w:rsid w:val="5BDC3D03"/>
    <w:rsid w:val="5D66162B"/>
    <w:rsid w:val="5EDD200F"/>
    <w:rsid w:val="61F24DC0"/>
    <w:rsid w:val="62EB68D9"/>
    <w:rsid w:val="67165749"/>
    <w:rsid w:val="68BF306D"/>
    <w:rsid w:val="697D1A71"/>
    <w:rsid w:val="69EE7083"/>
    <w:rsid w:val="6B3B4299"/>
    <w:rsid w:val="6BDB2E42"/>
    <w:rsid w:val="6E814285"/>
    <w:rsid w:val="748968FD"/>
    <w:rsid w:val="75915252"/>
    <w:rsid w:val="75F87546"/>
    <w:rsid w:val="7B2753F2"/>
    <w:rsid w:val="7B295345"/>
    <w:rsid w:val="7C5B3DB0"/>
    <w:rsid w:val="7C8766BB"/>
    <w:rsid w:val="7D2E425A"/>
    <w:rsid w:val="7E5F2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2021-04-26T07:18:00Z</dcterms:created>
  <dc:creator>橙子</dc:creator>
  <cp:lastModifiedBy>闪闪发光</cp:lastModifiedBy>
  <cp:lastPrinted>2021-05-06T01:27:00Z</cp:lastPrinted>
  <dcterms:modified xsi:type="dcterms:W3CDTF">2021-05-06T05:48:07Z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D9DF5B1A385E47C0A3C8D33A3F567B73</vt:lpwstr>
  </property>
</Properties>
</file>